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F6" w:rsidRPr="0082152B" w:rsidRDefault="001704F6" w:rsidP="001704F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Приложение 2</w:t>
      </w:r>
    </w:p>
    <w:p w:rsidR="001704F6" w:rsidRPr="00D40CAA" w:rsidRDefault="001704F6" w:rsidP="001704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работ, поступивших на II (межрегиональный) этап конкурса </w:t>
      </w:r>
    </w:p>
    <w:p w:rsidR="001704F6" w:rsidRPr="00D40CAA" w:rsidRDefault="001704F6" w:rsidP="001704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нравственный подвиг учителя»</w:t>
      </w:r>
    </w:p>
    <w:p w:rsidR="001704F6" w:rsidRPr="00D40CAA" w:rsidRDefault="001704F6" w:rsidP="001704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(Дальневосточный федеральный округ, 2015 г.)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675"/>
        <w:gridCol w:w="3127"/>
        <w:gridCol w:w="8213"/>
        <w:gridCol w:w="2586"/>
      </w:tblGrid>
      <w:tr w:rsidR="00AE5EE2" w:rsidRPr="00D40CAA" w:rsidTr="00DE1BCC">
        <w:tc>
          <w:tcPr>
            <w:tcW w:w="675" w:type="dxa"/>
            <w:vAlign w:val="center"/>
          </w:tcPr>
          <w:p w:rsidR="001704F6" w:rsidRPr="00D40CAA" w:rsidRDefault="001704F6" w:rsidP="00D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127" w:type="dxa"/>
            <w:vAlign w:val="center"/>
          </w:tcPr>
          <w:p w:rsidR="001704F6" w:rsidRPr="00D40CAA" w:rsidRDefault="001704F6" w:rsidP="00D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Конкурсанта</w:t>
            </w:r>
          </w:p>
        </w:tc>
        <w:tc>
          <w:tcPr>
            <w:tcW w:w="8213" w:type="dxa"/>
            <w:vAlign w:val="center"/>
          </w:tcPr>
          <w:p w:rsidR="001704F6" w:rsidRPr="00D40CAA" w:rsidRDefault="001704F6" w:rsidP="00D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учреждение, название работы</w:t>
            </w:r>
          </w:p>
        </w:tc>
        <w:tc>
          <w:tcPr>
            <w:tcW w:w="2586" w:type="dxa"/>
            <w:vAlign w:val="center"/>
          </w:tcPr>
          <w:p w:rsidR="001704F6" w:rsidRPr="00D40CAA" w:rsidRDefault="001704F6" w:rsidP="00D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епархия, баллы</w:t>
            </w:r>
          </w:p>
        </w:tc>
      </w:tr>
      <w:tr w:rsidR="001704F6" w:rsidRPr="00D40CAA" w:rsidTr="00DE1BCC">
        <w:tc>
          <w:tcPr>
            <w:tcW w:w="14601" w:type="dxa"/>
            <w:gridSpan w:val="4"/>
          </w:tcPr>
          <w:p w:rsidR="001704F6" w:rsidRPr="00D40CAA" w:rsidRDefault="001704F6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Лучшая инновационная разработка года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6E24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Швороб</w:t>
            </w:r>
            <w:proofErr w:type="spellEnd"/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8213" w:type="dxa"/>
          </w:tcPr>
          <w:p w:rsidR="00880941" w:rsidRPr="00D40CAA" w:rsidRDefault="00880941" w:rsidP="006E2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№7»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proofErr w:type="gram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880941" w:rsidRPr="00D40CAA" w:rsidRDefault="00880941" w:rsidP="006E2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Открытого Образовательного события «Становление и развитие православной русской цивилизации»</w:t>
            </w:r>
          </w:p>
        </w:tc>
        <w:tc>
          <w:tcPr>
            <w:tcW w:w="2586" w:type="dxa"/>
          </w:tcPr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епархия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6E24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DE1BCC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Протопопова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Е.А, Протопопов А.Н.,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Протопопова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Н.А.,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М.В.</w:t>
            </w:r>
          </w:p>
        </w:tc>
        <w:tc>
          <w:tcPr>
            <w:tcW w:w="8213" w:type="dxa"/>
          </w:tcPr>
          <w:p w:rsidR="00880941" w:rsidRPr="00D40CAA" w:rsidRDefault="00880941" w:rsidP="006E2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Республиканская специальная (коррекционная) общеобразовательная школа-интернат</w:t>
            </w:r>
          </w:p>
          <w:p w:rsidR="00880941" w:rsidRPr="00D40CAA" w:rsidRDefault="00880941" w:rsidP="006E2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«Духовно-нравственное воспитание слабовидящих и слабослышащих учащихся через словесное творчество во внеклассной работе "Я вижу и слышу!"»</w:t>
            </w:r>
          </w:p>
        </w:tc>
        <w:tc>
          <w:tcPr>
            <w:tcW w:w="2586" w:type="dxa"/>
          </w:tcPr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Р. Саха (Якутия)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еперхия</w:t>
            </w:r>
            <w:proofErr w:type="spellEnd"/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6E24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Рындина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 Волошина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Виктория Михайловна Прокопенко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Пискун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8213" w:type="dxa"/>
          </w:tcPr>
          <w:p w:rsidR="00880941" w:rsidRPr="00D40CAA" w:rsidRDefault="00880941" w:rsidP="006E2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МБОУ «СОШ №8», г. Арсеньев</w:t>
            </w:r>
          </w:p>
          <w:p w:rsidR="00880941" w:rsidRPr="00D40CAA" w:rsidRDefault="00880941" w:rsidP="006E2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КаДетство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». Социальный проект</w:t>
            </w:r>
          </w:p>
        </w:tc>
        <w:tc>
          <w:tcPr>
            <w:tcW w:w="2586" w:type="dxa"/>
          </w:tcPr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епархия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6E24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Жовтонога</w:t>
            </w:r>
            <w:proofErr w:type="spellEnd"/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Ольга Ивановна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Беннер</w:t>
            </w:r>
            <w:proofErr w:type="spellEnd"/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Геннадьевна</w:t>
            </w:r>
          </w:p>
        </w:tc>
        <w:tc>
          <w:tcPr>
            <w:tcW w:w="8213" w:type="dxa"/>
          </w:tcPr>
          <w:p w:rsidR="00880941" w:rsidRPr="00D40CAA" w:rsidRDefault="00880941" w:rsidP="006E2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основного общего образования «СОШ №10»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Петропавловск-Камчатский гор</w:t>
            </w:r>
            <w:proofErr w:type="gramStart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</w:t>
            </w:r>
          </w:p>
          <w:p w:rsidR="00880941" w:rsidRPr="00D40CAA" w:rsidRDefault="00880941" w:rsidP="006E2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 xml:space="preserve">«Написано войной» (уроки сотрудничества по </w:t>
            </w: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D40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духовно-нравственного воспитания учащихся «Драгоценная жемчужина»»</w:t>
            </w:r>
            <w:proofErr w:type="gramEnd"/>
          </w:p>
        </w:tc>
        <w:tc>
          <w:tcPr>
            <w:tcW w:w="2586" w:type="dxa"/>
          </w:tcPr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Камчатский край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Камчатская епархия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6E24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Яновна</w:t>
            </w:r>
          </w:p>
        </w:tc>
        <w:tc>
          <w:tcPr>
            <w:tcW w:w="8213" w:type="dxa"/>
          </w:tcPr>
          <w:p w:rsidR="00880941" w:rsidRPr="00D40CAA" w:rsidRDefault="00880941" w:rsidP="006E2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основного общего образования «СОШ №10»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Петропавловск-Камчатский гор</w:t>
            </w:r>
            <w:proofErr w:type="gramStart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</w:t>
            </w:r>
          </w:p>
          <w:p w:rsidR="00880941" w:rsidRPr="00D40CAA" w:rsidRDefault="00880941" w:rsidP="006E2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Программа школьного исторического кружка «Историческая мозаика»»</w:t>
            </w:r>
          </w:p>
        </w:tc>
        <w:tc>
          <w:tcPr>
            <w:tcW w:w="2586" w:type="dxa"/>
          </w:tcPr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Камчатский край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Камчатская епархия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6E24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Крылова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Александровна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bCs/>
                <w:sz w:val="24"/>
                <w:szCs w:val="24"/>
              </w:rPr>
              <w:t>Хон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bCs/>
                <w:sz w:val="24"/>
                <w:szCs w:val="24"/>
              </w:rPr>
              <w:t>Ольга Владимировна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bCs/>
                <w:sz w:val="24"/>
                <w:szCs w:val="24"/>
              </w:rPr>
              <w:t>Коваль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8213" w:type="dxa"/>
          </w:tcPr>
          <w:p w:rsidR="00880941" w:rsidRPr="00D40CAA" w:rsidRDefault="00880941" w:rsidP="006E24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40CAA">
              <w:t xml:space="preserve">ЮСПК </w:t>
            </w:r>
            <w:proofErr w:type="spellStart"/>
            <w:r w:rsidRPr="00D40CAA">
              <w:t>СахГУ</w:t>
            </w:r>
            <w:proofErr w:type="spellEnd"/>
            <w:r w:rsidRPr="00D40CAA">
              <w:t>, г. Южно-Сахалинск</w:t>
            </w:r>
          </w:p>
          <w:p w:rsidR="00880941" w:rsidRPr="00D40CAA" w:rsidRDefault="00880941" w:rsidP="006E242C">
            <w:pPr>
              <w:spacing w:after="0" w:line="240" w:lineRule="auto"/>
              <w:jc w:val="both"/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«Отстоим правду истории»</w:t>
            </w:r>
          </w:p>
        </w:tc>
        <w:tc>
          <w:tcPr>
            <w:tcW w:w="2586" w:type="dxa"/>
          </w:tcPr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Сахалинская область</w:t>
            </w:r>
          </w:p>
          <w:p w:rsidR="00880941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Сахалинская епархия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6E24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Высоцкая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Галина Васильевна</w:t>
            </w:r>
          </w:p>
        </w:tc>
        <w:tc>
          <w:tcPr>
            <w:tcW w:w="8213" w:type="dxa"/>
          </w:tcPr>
          <w:p w:rsidR="00880941" w:rsidRPr="00D40CAA" w:rsidRDefault="00880941" w:rsidP="006E2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Озерновская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СОШ№3»,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Усть-Большерецкий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 xml:space="preserve"> «Проект «Кто он, солдат Победы?»»</w:t>
            </w:r>
          </w:p>
        </w:tc>
        <w:tc>
          <w:tcPr>
            <w:tcW w:w="2586" w:type="dxa"/>
          </w:tcPr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Камчатский край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Камчатская епархия</w:t>
            </w:r>
          </w:p>
          <w:p w:rsidR="00880941" w:rsidRPr="00D40CAA" w:rsidRDefault="00880941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1704F6" w:rsidRPr="00D40CAA" w:rsidTr="00DE1BCC">
        <w:tc>
          <w:tcPr>
            <w:tcW w:w="14601" w:type="dxa"/>
            <w:gridSpan w:val="4"/>
          </w:tcPr>
          <w:p w:rsidR="001704F6" w:rsidRPr="00D40CAA" w:rsidRDefault="001704F6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Лучшее педагогическое исследование года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Голикова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Ирина Викторовна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«СОШ №10», г. Белогорск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«Возможности урочной и внеурочной деятельности по формированию гражданско-патриотического воспитания</w:t>
            </w:r>
            <w:r w:rsidRPr="00D40CAA">
              <w:rPr>
                <w:rStyle w:val="s2"/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:rsidR="006E242C" w:rsidRPr="00D40CAA" w:rsidRDefault="006E242C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Благовещенская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Языкина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Галина Вячеславовна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Галина Алексеевна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Озерновская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СОШ№3»,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Усть-Большерецкий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«История школы»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Камчатский край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83A19" w:rsidRPr="00D40CAA" w:rsidTr="00DE1BCC">
        <w:tc>
          <w:tcPr>
            <w:tcW w:w="14601" w:type="dxa"/>
            <w:gridSpan w:val="4"/>
          </w:tcPr>
          <w:p w:rsidR="00083A19" w:rsidRPr="00D40CAA" w:rsidRDefault="00083A19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Лучший издательский проект года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Е.Роман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Якутская духовная семинария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«Просветительский фильм "Якутии Небесный покровитель"»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Р. Саха (Якутия)</w:t>
            </w:r>
          </w:p>
          <w:p w:rsidR="006E242C" w:rsidRPr="00D40CAA" w:rsidRDefault="006E242C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Якутская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Кушнарь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Лариса Викторовна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Наталья Андреевна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СОШ № 1, Г.Биробиджан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«Чистейшие родники души». Сборник изложений.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</w:p>
          <w:p w:rsidR="006E242C" w:rsidRPr="00D40CAA" w:rsidRDefault="006E242C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Биробиджанская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Лариса Григорьевна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МО ГАУ ДПО « ИПК ПК»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 г. Магадан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13»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 г. Магадан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«Здесь начало земли, здесь России начало». Рабочая тетрадь для детей старшего дошкольного возраста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Магаданская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Ольга Ивановна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Саскалинская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СОШ», Шимановский р-н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Школьная газета «Класс-с-с!!!»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Благовещенская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14,3</w:t>
            </w:r>
          </w:p>
        </w:tc>
      </w:tr>
      <w:tr w:rsidR="00083A19" w:rsidRPr="00D40CAA" w:rsidTr="00DE1BCC">
        <w:tc>
          <w:tcPr>
            <w:tcW w:w="14601" w:type="dxa"/>
            <w:gridSpan w:val="4"/>
          </w:tcPr>
          <w:p w:rsidR="00083A19" w:rsidRPr="00D40CAA" w:rsidRDefault="00083A19" w:rsidP="00D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Лучшая программа </w:t>
            </w:r>
            <w:proofErr w:type="gramStart"/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духовно-нравственного</w:t>
            </w:r>
            <w:proofErr w:type="gramEnd"/>
          </w:p>
          <w:p w:rsidR="00083A19" w:rsidRPr="00D40CAA" w:rsidRDefault="00083A19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гражданско-патриотического воспитания детей и молодежи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Васильченко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Инна Владимировна Григорьева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«Ступени», </w:t>
            </w:r>
            <w:proofErr w:type="gram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«Программа факультативного курса по дальневосточной литературе «Живое краеведение»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Хабаровская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Стародумова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Владимировна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основного общего образования «СОШ №10»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Петропавловск-Камчатский гор</w:t>
            </w:r>
            <w:proofErr w:type="gramStart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«Школьный музей» - программа кружка краеведческой и поисково-исследовательской направленности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Камчатский край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Боярова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Мария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Поликарповна</w:t>
            </w:r>
            <w:proofErr w:type="spellEnd"/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гражданско-патриотического воспитания "Путь к гражданской культуре через литературное краеведение"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Р. Саха (Якутия)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Якутская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DE1BCC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Я.Н.,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Аммосова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ДО РС (Я)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ЦОиОД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"Сосновый бор»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гражданско-патриотического воспитания «Поколение будущего»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Р. Саха (Якутия)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Якутская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Наталья Геннадьевна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Новобурейская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 №1»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Бурейский</w:t>
            </w:r>
            <w:proofErr w:type="spellEnd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«Календарь памяти»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Благовещенская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Минвалиева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№30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14A92" w:rsidRPr="00D40C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714A92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14A92" w:rsidRPr="00D40CAA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  <w:r w:rsidR="00714A92" w:rsidRPr="00D40CAA">
              <w:rPr>
                <w:rFonts w:ascii="Times New Roman" w:hAnsi="Times New Roman" w:cs="Times New Roman"/>
                <w:sz w:val="24"/>
                <w:szCs w:val="24"/>
              </w:rPr>
              <w:t>, Черниговского района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развития и воспитания детей старшего возраста в нерегламентированной деятельности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Владивостокская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Доценко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Валентина Евгеньевна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Арсланова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Ольга Геннадьевна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pStyle w:val="p30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bCs/>
              </w:rPr>
            </w:pPr>
            <w:r w:rsidRPr="00D40CAA">
              <w:rPr>
                <w:shd w:val="clear" w:color="auto" w:fill="FFFFFF"/>
              </w:rPr>
              <w:t>МБОУ «СОШ</w:t>
            </w:r>
            <w:r w:rsidR="00714A92" w:rsidRPr="00D40CAA">
              <w:rPr>
                <w:shd w:val="clear" w:color="auto" w:fill="FFFFFF"/>
              </w:rPr>
              <w:t xml:space="preserve"> </w:t>
            </w:r>
            <w:r w:rsidRPr="00D40CAA">
              <w:rPr>
                <w:shd w:val="clear" w:color="auto" w:fill="FFFFFF"/>
              </w:rPr>
              <w:t>№17»</w:t>
            </w:r>
            <w:r w:rsidR="00714A92" w:rsidRPr="00D40CAA">
              <w:rPr>
                <w:shd w:val="clear" w:color="auto" w:fill="FFFFFF"/>
              </w:rPr>
              <w:t xml:space="preserve">  Петропавловск-Камчатский гор</w:t>
            </w:r>
            <w:proofErr w:type="gramStart"/>
            <w:r w:rsidR="00714A92" w:rsidRPr="00D40CAA">
              <w:rPr>
                <w:shd w:val="clear" w:color="auto" w:fill="FFFFFF"/>
              </w:rPr>
              <w:t>.</w:t>
            </w:r>
            <w:proofErr w:type="gramEnd"/>
            <w:r w:rsidR="00714A92" w:rsidRPr="00D40CAA">
              <w:rPr>
                <w:shd w:val="clear" w:color="auto" w:fill="FFFFFF"/>
              </w:rPr>
              <w:t xml:space="preserve"> </w:t>
            </w:r>
            <w:proofErr w:type="gramStart"/>
            <w:r w:rsidR="00714A92" w:rsidRPr="00D40CAA">
              <w:rPr>
                <w:shd w:val="clear" w:color="auto" w:fill="FFFFFF"/>
              </w:rPr>
              <w:t>о</w:t>
            </w:r>
            <w:proofErr w:type="gramEnd"/>
            <w:r w:rsidR="00714A92" w:rsidRPr="00D40CAA">
              <w:rPr>
                <w:shd w:val="clear" w:color="auto" w:fill="FFFFFF"/>
              </w:rPr>
              <w:t>круг</w:t>
            </w:r>
          </w:p>
          <w:p w:rsidR="00880941" w:rsidRPr="00D40CAA" w:rsidRDefault="00880941" w:rsidP="00DE1BCC">
            <w:pPr>
              <w:pStyle w:val="p30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D40CAA">
              <w:rPr>
                <w:rStyle w:val="s2"/>
                <w:bCs/>
              </w:rPr>
              <w:t>«Наследники вечной немеркнущей славы»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Камчатский край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Стещенко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 г. Арсеньев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«Верь в себя». Программа духовно-нравственного и гражданско-патриотического воспитания детей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Армадистова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Елена Александровна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40CAA">
              <w:lastRenderedPageBreak/>
              <w:t>МБДОУ «Детский сад комбинированного вида «Солнышко»</w:t>
            </w:r>
            <w:r w:rsidR="00714A92" w:rsidRPr="00D40CAA">
              <w:t xml:space="preserve">  </w:t>
            </w:r>
            <w:proofErr w:type="gramStart"/>
            <w:r w:rsidR="00714A92" w:rsidRPr="00D40CAA">
              <w:t>г</w:t>
            </w:r>
            <w:proofErr w:type="gramEnd"/>
            <w:r w:rsidR="00714A92" w:rsidRPr="00D40CAA">
              <w:t>. Долинск</w:t>
            </w:r>
          </w:p>
          <w:p w:rsidR="00880941" w:rsidRPr="00D40CAA" w:rsidRDefault="00880941" w:rsidP="00DE1B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spacing w:val="-8"/>
              </w:rPr>
            </w:pPr>
            <w:r w:rsidRPr="00D40CAA">
              <w:rPr>
                <w:spacing w:val="-8"/>
                <w:shd w:val="clear" w:color="auto" w:fill="FFFFFF"/>
              </w:rPr>
              <w:lastRenderedPageBreak/>
              <w:t>Музыкальное воспитание детей 4-7 лет средствами национально-регионального компонента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Сахалинская область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Сахалинская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Авдошкина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филиала №10 МБУК «Централизованная система массовых библиотек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4A92" w:rsidRPr="00D40C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14A92" w:rsidRPr="00D40CAA">
              <w:rPr>
                <w:rFonts w:ascii="Times New Roman" w:hAnsi="Times New Roman" w:cs="Times New Roman"/>
                <w:sz w:val="24"/>
                <w:szCs w:val="24"/>
              </w:rPr>
              <w:t>. Хабаровска»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«Священный храм живых печатных слов». Авторская программа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Хабаровская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Карякина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Оксана Григорьевна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СОШ №2,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Серышево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Программа по духовно-нравственному и гражданско-патриотическому воспитанию «Наш край»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Благовещенская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Ермоленко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Татьяна Ивановна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МОАУ СОШ №11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г. Белогорск,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Программа воспитания кадетских классов «Кадетское братство МОАУ СОШ № 11»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Благовещенская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Ксения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Меркурьевна</w:t>
            </w:r>
            <w:proofErr w:type="spellEnd"/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ДО РС (Я) «Сосновый бор»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«Дорогою добра»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Р. Саха (Якутия)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Якутская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93539C" w:rsidRPr="00D40CAA" w:rsidTr="00DE1BCC">
        <w:tc>
          <w:tcPr>
            <w:tcW w:w="14601" w:type="dxa"/>
            <w:gridSpan w:val="4"/>
          </w:tcPr>
          <w:p w:rsidR="0093539C" w:rsidRPr="00D40CAA" w:rsidRDefault="0093539C" w:rsidP="00D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Лучшая методическая разработка по предмету</w:t>
            </w:r>
          </w:p>
          <w:p w:rsidR="0093539C" w:rsidRPr="00D40CAA" w:rsidRDefault="0093539C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Малевская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Валерия Юрьевна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МОУ СОШ №7 им. Героя Советского Союза Орехова В.В.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Методический центр для учителей, преподающих курс «Основы религиозной культуры и светской этики».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Амурская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DE1BCC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880941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колл</w:t>
            </w: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ектив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ОГАОУ ДПО «ИПК </w:t>
            </w:r>
            <w:proofErr w:type="gram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г. Биробиджан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«</w:t>
            </w:r>
            <w:proofErr w:type="spellStart"/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ОРКиСЗ</w:t>
            </w:r>
            <w:proofErr w:type="spellEnd"/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Биробиджанская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Четкаускас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Наталья Владимировна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 №1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г. Биробиджан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«Уроки нравственности»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Биробиджанская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Зудова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Лидия Алексеевна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№7»</w:t>
            </w:r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="00714A92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«Зачем дарить добро?» УМК «Школа России, методическая разработка по предмету «</w:t>
            </w:r>
            <w:proofErr w:type="spellStart"/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ОРКСиСЭ</w:t>
            </w:r>
            <w:proofErr w:type="spellEnd"/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Камчатский край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93539C" w:rsidRPr="00D40CAA" w:rsidTr="00DE1BCC">
        <w:tc>
          <w:tcPr>
            <w:tcW w:w="14601" w:type="dxa"/>
            <w:gridSpan w:val="4"/>
          </w:tcPr>
          <w:p w:rsidR="0093539C" w:rsidRPr="00D40CAA" w:rsidRDefault="00AE5EE2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 высшей школы – средней школе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Дидур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ХК ИРО, г</w:t>
            </w:r>
            <w:proofErr w:type="gram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Программа курсов повышения квалификации «Актуальные вопросы преподавания курса «Основы религиозных культур и светской этики в общеобразовательных учреждениях РФ»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Хабаровская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AE5EE2" w:rsidRPr="00D40CAA" w:rsidTr="00DE1BCC">
        <w:tc>
          <w:tcPr>
            <w:tcW w:w="14601" w:type="dxa"/>
            <w:gridSpan w:val="4"/>
          </w:tcPr>
          <w:p w:rsidR="00AE5EE2" w:rsidRPr="00D40CAA" w:rsidRDefault="00AE5EE2" w:rsidP="00D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организацию духовно-нравственного воспитания</w:t>
            </w:r>
          </w:p>
          <w:p w:rsidR="00AE5EE2" w:rsidRPr="00D40CAA" w:rsidRDefault="00AE5EE2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рамках образовательного учреждения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DE1BCC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33»</w:t>
            </w:r>
            <w:r w:rsidR="00D40CAA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 г. Магадан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Святое дело – душу воспитать».  Дополнительная образовательная программа по духовно-нравственному воспитанию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  <w:p w:rsidR="006E242C" w:rsidRPr="00D40CAA" w:rsidRDefault="006E242C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Магаданская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Мартова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Тамара Васильевна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  <w:r w:rsidR="00D40CAA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 г. Комсомольск-на-Амуре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«Живое дело». Опыт духовно-нравственного воспитания школьников на основе традиций культуры Православия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Амурская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Банкрашкова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КГБПОУ "Хабаровский колледж отраслевых технологий и сферы обслуживания"</w:t>
            </w:r>
            <w:r w:rsidR="00D40CAA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40CAA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D40CAA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Хабаровск 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«О доблестях, о подвигах, о славе»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Хабаровский кр</w:t>
            </w:r>
            <w:bookmarkEnd w:id="0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Хабаровская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Кузимирская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МБОУ «СОШ №24»</w:t>
            </w:r>
            <w:r w:rsidR="00D40CAA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40CAA" w:rsidRPr="00D40CAA">
              <w:rPr>
                <w:rFonts w:ascii="Times New Roman" w:hAnsi="Times New Roman" w:cs="Times New Roman"/>
                <w:sz w:val="24"/>
                <w:szCs w:val="24"/>
              </w:rPr>
              <w:t>Находкинского</w:t>
            </w:r>
            <w:proofErr w:type="spellEnd"/>
            <w:r w:rsidR="00D40CAA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на основе православных ценностей как модель образовательного пространства в школе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Владивостокская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Рязанцева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МБОУ «Центр развития ребенка – детский сад № 46»</w:t>
            </w:r>
            <w:r w:rsidR="00D40CAA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 г. Магадан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Акция милосердия «Праздник Белого цветка»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Магаданская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МОУ СОШ № 35</w:t>
            </w:r>
            <w:r w:rsidR="00D40CAA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 г. Комсомольск-на-Амуре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«Служить России». Программа психолого-педагогического сопровождения кадетских казачьих классов в рамках общеобразовательного учреждения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Амурская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Антонина Алексеевна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МОУ СОШ № 18</w:t>
            </w:r>
            <w:r w:rsidR="00D40CAA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 г. Комсомольск-на-Амуре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«Живая история одного города».  Опыт организации работы школьного музея по духовно-нравственному и гражданско-патриотическому воспитанию школьников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Хабаровский край Амурская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Потеряхина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Наталья Владимировна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№2»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Усть-Камчатский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proofErr w:type="spellEnd"/>
            <w:proofErr w:type="gram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 xml:space="preserve">«Программа воспитания и </w:t>
            </w:r>
            <w:proofErr w:type="gramStart"/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социализации</w:t>
            </w:r>
            <w:proofErr w:type="gramEnd"/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5-9 классов МБОУ №2 на период 2013-2018 г.г.»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Камчатский край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Смыкова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Ольга Николаевна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КГБОУ «Центр образования «Эврика»</w:t>
            </w:r>
            <w:r w:rsidR="00D40CAA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Камчатский край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 xml:space="preserve">Модель воспитательной системы по духовно-нравственному воспитанию для </w:t>
            </w: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 младшего школьного возраста «Непоседы»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Камчатский край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Аврамова И.Н.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8213" w:type="dxa"/>
          </w:tcPr>
          <w:p w:rsidR="00D40CAA" w:rsidRPr="00D40CAA" w:rsidRDefault="00D40CAA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№24», г. Магадан 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Культурологический компонент в преподавании предметов гуманитарного цикла и во внеурочной деятельности -  важное условие духовно-нравственного развития учащихся</w:t>
            </w:r>
          </w:p>
        </w:tc>
        <w:tc>
          <w:tcPr>
            <w:tcW w:w="2586" w:type="dxa"/>
          </w:tcPr>
          <w:p w:rsidR="00880941" w:rsidRPr="00D40CAA" w:rsidRDefault="006E242C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Магаданская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Юрьева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Наталья Юрьевна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Багиева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Галина Федоровна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№35»</w:t>
            </w:r>
            <w:r w:rsidR="00D40CAA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Петропавловск-Камчатский </w:t>
            </w:r>
            <w:proofErr w:type="spellStart"/>
            <w:r w:rsidR="00D40CAA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</w:t>
            </w:r>
            <w:proofErr w:type="gramStart"/>
            <w:r w:rsidR="00D40CAA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="00D40CAA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</w:t>
            </w:r>
            <w:proofErr w:type="spellEnd"/>
            <w:r w:rsidR="00D40CAA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«Школьный музей – хранитель и носитель историко-патриотического наследия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Камчатский край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Анатольевна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Татьяна Владимировна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ОГОБУ «Детский дом №3»</w:t>
            </w:r>
            <w:r w:rsidR="00D40CAA"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Биробиджан 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«Миром правит доброта»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Биробиджанская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Плетнева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Валентина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Алеексеевна</w:t>
            </w:r>
            <w:proofErr w:type="spellEnd"/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«СОШ с. Биджан», с. Башмак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«Береги тех, кто жив. Помни тех, кого нет» (К 70-летию Великой Победы)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Биробиджанская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Артман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Светлана Дмитриевна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Быконя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Ирина Александровн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Басергян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№11»,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Находкинский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proofErr w:type="gram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воспитания «Преображение»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6E242C" w:rsidRPr="00D40CAA" w:rsidRDefault="006E242C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Владивостокская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Андрей Евгеньевич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№6», ОАО «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авиационная компания «Прогресс» им. Н.И. 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Взаимосвязь поколений как пример высокой нравственности и морали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Трифонова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типа № 105»</w:t>
            </w:r>
            <w:r w:rsidR="00D40CAA" w:rsidRPr="00D40CAA">
              <w:rPr>
                <w:rFonts w:ascii="Times New Roman" w:hAnsi="Times New Roman" w:cs="Times New Roman"/>
                <w:sz w:val="24"/>
                <w:szCs w:val="24"/>
              </w:rPr>
              <w:t xml:space="preserve">  г. Комсомольск-на-Амуре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«Свет любви и добра» (Программа духовно-нравственного воспитания детей дошкольного возраста по приобщению к традиционной отечественной культуре</w:t>
            </w:r>
            <w:proofErr w:type="gramEnd"/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Амурская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DE1BCC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Харитонова Р.Г.,</w:t>
            </w:r>
          </w:p>
          <w:p w:rsidR="00DE1BCC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Алексеева Ю.В.,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Сергучева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А.И.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Республиканская специальная (коррекционная) школа-интернат 1 вида </w:t>
            </w: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Программа гражданско-патриотического воспитания детей и молодежи "</w:t>
            </w:r>
            <w:proofErr w:type="spell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Этно-педагогический</w:t>
            </w:r>
            <w:proofErr w:type="spell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 в духовно-нравственном воспитании детей с особыми образовательными потребностями"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Саха (Якутия)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Прокопова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Светлана Александровна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ГПОАУ АО «Амурский многофункциональный центр профессиональных квалификаций», г. Белогорск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«Трудовой потенциал России»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Благовещенская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4», Артемовский городской округ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формированию нравственно-патриотических чувств к малой родине у старших дошкольников «Знай и люби свой край»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Владивостокская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80941" w:rsidRPr="00D40CAA" w:rsidTr="00DE1BCC">
        <w:tc>
          <w:tcPr>
            <w:tcW w:w="675" w:type="dxa"/>
          </w:tcPr>
          <w:p w:rsidR="00880941" w:rsidRPr="00D40CAA" w:rsidRDefault="00880941" w:rsidP="00DE1BC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0941" w:rsidRPr="00D40CAA" w:rsidRDefault="00880941" w:rsidP="00DE1BC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D40CAA">
              <w:rPr>
                <w:shd w:val="clear" w:color="auto" w:fill="FFFFFF"/>
              </w:rPr>
              <w:t>Пацура</w:t>
            </w:r>
            <w:proofErr w:type="spellEnd"/>
          </w:p>
          <w:p w:rsidR="00880941" w:rsidRPr="00D40CAA" w:rsidRDefault="00880941" w:rsidP="00DE1BC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D40CAA">
              <w:rPr>
                <w:shd w:val="clear" w:color="auto" w:fill="FFFFFF"/>
              </w:rPr>
              <w:t>Андрей Сергеевич</w:t>
            </w:r>
          </w:p>
          <w:p w:rsidR="00880941" w:rsidRPr="00D40CAA" w:rsidRDefault="00880941" w:rsidP="00DE1BC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D40CAA">
              <w:rPr>
                <w:shd w:val="clear" w:color="auto" w:fill="FFFFFF"/>
              </w:rPr>
              <w:t>Меркулова</w:t>
            </w:r>
          </w:p>
          <w:p w:rsidR="00880941" w:rsidRPr="00D40CAA" w:rsidRDefault="00880941" w:rsidP="00DE1BC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D40CAA">
              <w:rPr>
                <w:shd w:val="clear" w:color="auto" w:fill="FFFFFF"/>
              </w:rPr>
              <w:t>Валентина Владимировна</w:t>
            </w:r>
          </w:p>
        </w:tc>
        <w:tc>
          <w:tcPr>
            <w:tcW w:w="8213" w:type="dxa"/>
          </w:tcPr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СОШ </w:t>
            </w:r>
            <w:proofErr w:type="gramStart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Новоалексеевка, Ивановский р-н</w:t>
            </w:r>
          </w:p>
          <w:p w:rsidR="00880941" w:rsidRPr="00D40CAA" w:rsidRDefault="00880941" w:rsidP="00D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«Мы помним – Мы гордимся»</w:t>
            </w:r>
          </w:p>
        </w:tc>
        <w:tc>
          <w:tcPr>
            <w:tcW w:w="2586" w:type="dxa"/>
          </w:tcPr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Амурская область</w:t>
            </w:r>
          </w:p>
          <w:p w:rsidR="006E242C" w:rsidRPr="00D40CAA" w:rsidRDefault="006E242C" w:rsidP="006E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Благовещенская епархия</w:t>
            </w:r>
          </w:p>
          <w:p w:rsidR="00880941" w:rsidRPr="00D40CAA" w:rsidRDefault="00880941" w:rsidP="00D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</w:tbl>
    <w:p w:rsidR="001704F6" w:rsidRDefault="001704F6"/>
    <w:p w:rsidR="00D15DE9" w:rsidRDefault="001704F6">
      <w:r>
        <w:br w:type="textWrapping" w:clear="all"/>
      </w:r>
    </w:p>
    <w:sectPr w:rsidR="00D15DE9" w:rsidSect="001704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828"/>
    <w:multiLevelType w:val="hybridMultilevel"/>
    <w:tmpl w:val="8B84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5603D"/>
    <w:multiLevelType w:val="hybridMultilevel"/>
    <w:tmpl w:val="309A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863B6"/>
    <w:multiLevelType w:val="hybridMultilevel"/>
    <w:tmpl w:val="9A28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79BD"/>
    <w:multiLevelType w:val="hybridMultilevel"/>
    <w:tmpl w:val="F05E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A7CFA"/>
    <w:multiLevelType w:val="hybridMultilevel"/>
    <w:tmpl w:val="2D56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C613C"/>
    <w:multiLevelType w:val="hybridMultilevel"/>
    <w:tmpl w:val="B800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A1D7F"/>
    <w:multiLevelType w:val="hybridMultilevel"/>
    <w:tmpl w:val="9A4A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4F6"/>
    <w:rsid w:val="00083A19"/>
    <w:rsid w:val="001704F6"/>
    <w:rsid w:val="00283108"/>
    <w:rsid w:val="006E242C"/>
    <w:rsid w:val="00714A92"/>
    <w:rsid w:val="00880941"/>
    <w:rsid w:val="0093539C"/>
    <w:rsid w:val="00AE5EE2"/>
    <w:rsid w:val="00D15DE9"/>
    <w:rsid w:val="00D40CAA"/>
    <w:rsid w:val="00DE1BCC"/>
    <w:rsid w:val="00E17CEB"/>
    <w:rsid w:val="00E8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1704F6"/>
  </w:style>
  <w:style w:type="paragraph" w:styleId="a4">
    <w:name w:val="Normal (Web)"/>
    <w:basedOn w:val="a"/>
    <w:uiPriority w:val="99"/>
    <w:unhideWhenUsed/>
    <w:rsid w:val="0017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04F6"/>
    <w:pPr>
      <w:ind w:left="720"/>
      <w:contextualSpacing/>
    </w:pPr>
  </w:style>
  <w:style w:type="paragraph" w:customStyle="1" w:styleId="p30">
    <w:name w:val="p30"/>
    <w:basedOn w:val="a"/>
    <w:rsid w:val="002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ГагаринаАЕ</dc:creator>
  <cp:keywords/>
  <dc:description/>
  <cp:lastModifiedBy>ГагаринаАЕ</cp:lastModifiedBy>
  <cp:revision>2</cp:revision>
  <cp:lastPrinted>2015-07-10T07:52:00Z</cp:lastPrinted>
  <dcterms:created xsi:type="dcterms:W3CDTF">2015-07-10T05:46:00Z</dcterms:created>
  <dcterms:modified xsi:type="dcterms:W3CDTF">2015-07-10T07:53:00Z</dcterms:modified>
</cp:coreProperties>
</file>